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9B1D1C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9B1D1C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Vienkartinės prijuostės rulonuose </w:t>
      </w:r>
      <w:r w:rsidR="00855D6A" w:rsidRPr="00855D6A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(</w:t>
      </w: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11531</w:t>
      </w:r>
      <w:r w:rsidR="00855D6A" w:rsidRPr="00855D6A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884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3973"/>
        <w:gridCol w:w="4172"/>
        <w:gridCol w:w="1545"/>
      </w:tblGrid>
      <w:tr w:rsidR="00D44140" w:rsidRPr="00855D6A" w:rsidTr="009B1D1C">
        <w:trPr>
          <w:trHeight w:val="1395"/>
          <w:tblHeader/>
        </w:trPr>
        <w:tc>
          <w:tcPr>
            <w:tcW w:w="266" w:type="pct"/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19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sz w:val="22"/>
                <w:szCs w:val="22"/>
              </w:rPr>
              <w:t>PAVADINIMAS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(jei neteikiate, pažymėkite „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D44140" w:rsidRPr="00855D6A" w:rsidRDefault="00D44140" w:rsidP="00692B5B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855D6A">
              <w:rPr>
                <w:rFonts w:ascii="Times New Roman" w:eastAsia="Aptos" w:hAnsi="Times New Roman"/>
                <w:kern w:val="2"/>
                <w:sz w:val="22"/>
                <w:szCs w:val="22"/>
              </w:rPr>
              <w:t>Konfidencialu</w:t>
            </w:r>
            <w:r w:rsidRPr="00855D6A">
              <w:rPr>
                <w:rStyle w:val="Puslapioinaosnuoroda"/>
                <w:rFonts w:ascii="Times New Roman" w:eastAsia="Aptos" w:hAnsi="Times New Roman"/>
                <w:kern w:val="2"/>
                <w:sz w:val="22"/>
                <w:szCs w:val="22"/>
              </w:rPr>
              <w:footnoteReference w:id="1"/>
            </w:r>
          </w:p>
        </w:tc>
      </w:tr>
      <w:tr w:rsidR="00855D6A" w:rsidRPr="00855D6A" w:rsidTr="009B1D1C">
        <w:trPr>
          <w:trHeight w:val="461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1" w:type="pct"/>
          </w:tcPr>
          <w:p w:rsidR="00855D6A" w:rsidRPr="00855D6A" w:rsidRDefault="009B1D1C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D1C">
              <w:rPr>
                <w:rFonts w:ascii="Times New Roman" w:hAnsi="Times New Roman"/>
                <w:sz w:val="22"/>
                <w:szCs w:val="22"/>
              </w:rPr>
              <w:t>Ar matėte CVP IS sistemoje šių priemonių pirkimą? Jei matėte, kodėl nesudalyvavote pirkime?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2204B1" w:rsidP="00855D6A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D6A"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9B1D1C">
        <w:trPr>
          <w:trHeight w:val="437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41" w:type="pct"/>
          </w:tcPr>
          <w:p w:rsidR="00855D6A" w:rsidRPr="009B1D1C" w:rsidRDefault="009B1D1C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D1C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Kokios pastabos ir pasiūlymai techninei specifikacijai? </w:t>
            </w:r>
            <w:r w:rsidR="00855D6A" w:rsidRPr="009B1D1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2204B1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D6A"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9B1D1C">
        <w:trPr>
          <w:trHeight w:val="405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941" w:type="pct"/>
          </w:tcPr>
          <w:p w:rsidR="00855D6A" w:rsidRPr="009B1D1C" w:rsidRDefault="009B1D1C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D1C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Ar turite pastabų pirkimo sąlygoms?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2204B1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D6A"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9B1D1C">
        <w:trPr>
          <w:trHeight w:val="372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41" w:type="pct"/>
          </w:tcPr>
          <w:p w:rsidR="00855D6A" w:rsidRPr="009B1D1C" w:rsidRDefault="00855D6A" w:rsidP="00855D6A">
            <w:pPr>
              <w:spacing w:after="120" w:line="36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B1D1C">
              <w:rPr>
                <w:rFonts w:ascii="Times New Roman" w:hAnsi="Times New Roman"/>
                <w:sz w:val="22"/>
                <w:szCs w:val="22"/>
              </w:rPr>
              <w:t>Kiti siūlymai ir pastebėjimai.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2204B1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D1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B1D1C" w:rsidRPr="00855D6A" w:rsidTr="009B1D1C">
        <w:trPr>
          <w:trHeight w:val="734"/>
        </w:trPr>
        <w:tc>
          <w:tcPr>
            <w:tcW w:w="266" w:type="pct"/>
            <w:shd w:val="clear" w:color="auto" w:fill="auto"/>
          </w:tcPr>
          <w:p w:rsidR="009B1D1C" w:rsidRPr="00855D6A" w:rsidRDefault="009B1D1C" w:rsidP="009B1D1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5. </w:t>
            </w:r>
          </w:p>
        </w:tc>
        <w:tc>
          <w:tcPr>
            <w:tcW w:w="1941" w:type="pct"/>
          </w:tcPr>
          <w:p w:rsidR="009B1D1C" w:rsidRPr="009B1D1C" w:rsidRDefault="009B1D1C" w:rsidP="009B1D1C">
            <w:pPr>
              <w:spacing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D1C">
              <w:rPr>
                <w:rFonts w:ascii="Times New Roman" w:hAnsi="Times New Roman"/>
                <w:sz w:val="22"/>
                <w:szCs w:val="22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2038" w:type="pct"/>
            <w:shd w:val="clear" w:color="auto" w:fill="auto"/>
          </w:tcPr>
          <w:p w:rsidR="009B1D1C" w:rsidRPr="00855D6A" w:rsidRDefault="009B1D1C" w:rsidP="009B1D1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9B1D1C" w:rsidRPr="00855D6A" w:rsidRDefault="009B1D1C" w:rsidP="009B1D1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-1226217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B1D1C" w:rsidRPr="00855D6A" w:rsidTr="009B1D1C">
        <w:trPr>
          <w:trHeight w:val="657"/>
        </w:trPr>
        <w:tc>
          <w:tcPr>
            <w:tcW w:w="266" w:type="pct"/>
            <w:shd w:val="clear" w:color="auto" w:fill="auto"/>
          </w:tcPr>
          <w:p w:rsidR="009B1D1C" w:rsidRDefault="009B1D1C" w:rsidP="009B1D1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6. </w:t>
            </w:r>
          </w:p>
        </w:tc>
        <w:tc>
          <w:tcPr>
            <w:tcW w:w="1941" w:type="pct"/>
          </w:tcPr>
          <w:p w:rsidR="009B1D1C" w:rsidRPr="009B1D1C" w:rsidRDefault="009B1D1C" w:rsidP="009B1D1C">
            <w:pPr>
              <w:spacing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D1C">
              <w:rPr>
                <w:rFonts w:ascii="Times New Roman" w:hAnsi="Times New Roman"/>
                <w:sz w:val="22"/>
                <w:szCs w:val="22"/>
              </w:rPr>
              <w:t>Kokia prel</w:t>
            </w:r>
            <w:bookmarkStart w:id="0" w:name="_GoBack"/>
            <w:bookmarkEnd w:id="0"/>
            <w:r w:rsidRPr="009B1D1C">
              <w:rPr>
                <w:rFonts w:ascii="Times New Roman" w:hAnsi="Times New Roman"/>
                <w:sz w:val="22"/>
                <w:szCs w:val="22"/>
              </w:rPr>
              <w:t>iminari numatomų įsigyti prekių kaina Eur be PVM?</w:t>
            </w:r>
          </w:p>
        </w:tc>
        <w:tc>
          <w:tcPr>
            <w:tcW w:w="2038" w:type="pct"/>
            <w:shd w:val="clear" w:color="auto" w:fill="auto"/>
          </w:tcPr>
          <w:p w:rsidR="009B1D1C" w:rsidRPr="00855D6A" w:rsidRDefault="009B1D1C" w:rsidP="009B1D1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9B1D1C" w:rsidRPr="00855D6A" w:rsidRDefault="009B1D1C" w:rsidP="009B1D1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1243910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B1D1C" w:rsidRPr="00855D6A" w:rsidTr="009B1D1C">
        <w:trPr>
          <w:trHeight w:val="328"/>
        </w:trPr>
        <w:tc>
          <w:tcPr>
            <w:tcW w:w="266" w:type="pct"/>
            <w:shd w:val="clear" w:color="auto" w:fill="auto"/>
          </w:tcPr>
          <w:p w:rsidR="009B1D1C" w:rsidRDefault="009B1D1C" w:rsidP="009B1D1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7. </w:t>
            </w:r>
          </w:p>
        </w:tc>
        <w:tc>
          <w:tcPr>
            <w:tcW w:w="1941" w:type="pct"/>
          </w:tcPr>
          <w:p w:rsidR="009B1D1C" w:rsidRPr="009B1D1C" w:rsidRDefault="009B1D1C" w:rsidP="009B1D1C">
            <w:pPr>
              <w:spacing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D1C">
              <w:rPr>
                <w:rFonts w:ascii="Times New Roman" w:hAnsi="Times New Roman"/>
                <w:sz w:val="22"/>
                <w:szCs w:val="22"/>
              </w:rPr>
              <w:t>Koks pristatymo terminas?</w:t>
            </w:r>
          </w:p>
        </w:tc>
        <w:tc>
          <w:tcPr>
            <w:tcW w:w="2038" w:type="pct"/>
            <w:shd w:val="clear" w:color="auto" w:fill="auto"/>
          </w:tcPr>
          <w:p w:rsidR="009B1D1C" w:rsidRPr="00855D6A" w:rsidRDefault="009B1D1C" w:rsidP="009B1D1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9B1D1C" w:rsidRPr="00855D6A" w:rsidRDefault="009B1D1C" w:rsidP="009B1D1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-1545203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B1D1C" w:rsidRPr="00855D6A" w:rsidTr="009B1D1C">
        <w:trPr>
          <w:trHeight w:val="109"/>
        </w:trPr>
        <w:tc>
          <w:tcPr>
            <w:tcW w:w="266" w:type="pct"/>
            <w:shd w:val="clear" w:color="auto" w:fill="auto"/>
          </w:tcPr>
          <w:p w:rsidR="009B1D1C" w:rsidRDefault="009B1D1C" w:rsidP="009B1D1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8. </w:t>
            </w:r>
          </w:p>
        </w:tc>
        <w:tc>
          <w:tcPr>
            <w:tcW w:w="1941" w:type="pct"/>
          </w:tcPr>
          <w:p w:rsidR="009B1D1C" w:rsidRPr="009B1D1C" w:rsidRDefault="009B1D1C" w:rsidP="009B1D1C">
            <w:pPr>
              <w:spacing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D1C">
              <w:rPr>
                <w:rFonts w:ascii="Times New Roman" w:hAnsi="Times New Roman"/>
                <w:sz w:val="22"/>
                <w:szCs w:val="22"/>
              </w:rPr>
              <w:t>Kitos pastabos/pasiūlymai</w:t>
            </w:r>
          </w:p>
        </w:tc>
        <w:tc>
          <w:tcPr>
            <w:tcW w:w="2038" w:type="pct"/>
            <w:shd w:val="clear" w:color="auto" w:fill="auto"/>
          </w:tcPr>
          <w:p w:rsidR="009B1D1C" w:rsidRPr="00855D6A" w:rsidRDefault="009B1D1C" w:rsidP="009B1D1C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9B1D1C" w:rsidRPr="00855D6A" w:rsidRDefault="009B1D1C" w:rsidP="009B1D1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-152648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855D6A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 w:rsidRPr="00855D6A">
        <w:rPr>
          <w:rFonts w:cs="Times New Roman"/>
          <w:i/>
        </w:rPr>
        <w:lastRenderedPageBreak/>
        <w:t xml:space="preserve">           </w:t>
      </w:r>
      <w:r w:rsidRPr="00855D6A">
        <w:rPr>
          <w:rFonts w:cs="Times New Roman"/>
          <w:b/>
          <w:bCs/>
          <w:i/>
        </w:rPr>
        <w:t>SVARBU</w:t>
      </w:r>
      <w:r w:rsidRPr="00855D6A">
        <w:rPr>
          <w:rFonts w:cs="Times New Roman"/>
          <w:i/>
        </w:rPr>
        <w:t xml:space="preserve">. </w:t>
      </w:r>
      <w:r w:rsidRPr="00855D6A">
        <w:rPr>
          <w:rFonts w:cs="Times New Roman"/>
          <w:lang w:val="lt-LT"/>
        </w:rPr>
        <w:t xml:space="preserve">Kai rinkos konsultacija buvo vykdyta tokių pačių ar panašių </w:t>
      </w:r>
      <w:r w:rsidR="00E9369C" w:rsidRPr="00855D6A">
        <w:rPr>
          <w:rFonts w:cs="Times New Roman"/>
          <w:lang w:val="lt-LT"/>
        </w:rPr>
        <w:t>prekių</w:t>
      </w:r>
      <w:r w:rsidRPr="00855D6A">
        <w:rPr>
          <w:rFonts w:cs="Times New Roman"/>
          <w:lang w:val="lt-LT"/>
        </w:rPr>
        <w:t xml:space="preserve">, tai </w:t>
      </w:r>
      <w:r w:rsidRPr="00855D6A">
        <w:rPr>
          <w:rFonts w:eastAsia="Times New Roman" w:cs="Times New Roman"/>
          <w:color w:val="auto"/>
          <w:lang w:val="lt-LT"/>
        </w:rPr>
        <w:t>tiekėjai, kurie, dalyvavo rinkos konsultacijoje ir te</w:t>
      </w:r>
      <w:r w:rsidRPr="00D544C7">
        <w:rPr>
          <w:rFonts w:eastAsia="Times New Roman"/>
          <w:color w:val="auto"/>
          <w:lang w:val="lt-LT"/>
        </w:rPr>
        <w:t>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4B1" w:rsidRDefault="002204B1">
      <w:r>
        <w:separator/>
      </w:r>
    </w:p>
  </w:endnote>
  <w:endnote w:type="continuationSeparator" w:id="0">
    <w:p w:rsidR="002204B1" w:rsidRDefault="0022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4B1" w:rsidRDefault="002204B1">
      <w:r>
        <w:separator/>
      </w:r>
    </w:p>
  </w:footnote>
  <w:footnote w:type="continuationSeparator" w:id="0">
    <w:p w:rsidR="002204B1" w:rsidRDefault="002204B1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61DB10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22</cp:revision>
  <cp:lastPrinted>2019-05-10T11:26:00Z</cp:lastPrinted>
  <dcterms:created xsi:type="dcterms:W3CDTF">2025-02-13T10:17:00Z</dcterms:created>
  <dcterms:modified xsi:type="dcterms:W3CDTF">2025-12-02T11:15:00Z</dcterms:modified>
</cp:coreProperties>
</file>